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261"/>
        <w:tblW w:w="0" w:type="auto"/>
        <w:tblLayout w:type="fixed"/>
        <w:tblLook w:val="0000"/>
      </w:tblPr>
      <w:tblGrid>
        <w:gridCol w:w="4077"/>
      </w:tblGrid>
      <w:tr w:rsidR="00DB40DF" w:rsidRPr="00DB40DF" w:rsidTr="00C842D0">
        <w:tc>
          <w:tcPr>
            <w:tcW w:w="4077" w:type="dxa"/>
          </w:tcPr>
          <w:p w:rsidR="00DB40DF" w:rsidRPr="00DB40DF" w:rsidRDefault="00DB40DF" w:rsidP="00C842D0">
            <w:pPr>
              <w:spacing w:line="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>
                  <wp:extent cx="620395" cy="810895"/>
                  <wp:effectExtent l="0" t="0" r="8255" b="8255"/>
                  <wp:docPr id="2" name="Slika 2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0DF" w:rsidRPr="00DB40DF" w:rsidTr="00C842D0">
        <w:tc>
          <w:tcPr>
            <w:tcW w:w="4077" w:type="dxa"/>
          </w:tcPr>
          <w:p w:rsidR="00DB40DF" w:rsidRPr="00DB40DF" w:rsidRDefault="00DB40DF" w:rsidP="00C842D0">
            <w:pPr>
              <w:spacing w:line="0" w:lineRule="atLeast"/>
              <w:jc w:val="center"/>
              <w:rPr>
                <w:rFonts w:eastAsia="Calibri"/>
                <w:b/>
                <w:bCs/>
                <w:sz w:val="24"/>
                <w:szCs w:val="24"/>
                <w:lang w:val="en-GB" w:eastAsia="en-US"/>
              </w:rPr>
            </w:pPr>
          </w:p>
          <w:p w:rsidR="00DB40DF" w:rsidRPr="00DB40DF" w:rsidRDefault="00DB40DF" w:rsidP="00C842D0">
            <w:pPr>
              <w:spacing w:line="0" w:lineRule="atLeast"/>
              <w:jc w:val="center"/>
              <w:rPr>
                <w:rFonts w:eastAsia="Calibri"/>
                <w:b/>
                <w:bCs/>
                <w:sz w:val="24"/>
                <w:szCs w:val="24"/>
                <w:lang w:val="pt-BR" w:eastAsia="en-US"/>
              </w:rPr>
            </w:pPr>
            <w:r w:rsidRPr="00DB40DF">
              <w:rPr>
                <w:rFonts w:eastAsia="Calibri"/>
                <w:b/>
                <w:bCs/>
                <w:sz w:val="24"/>
                <w:szCs w:val="24"/>
                <w:lang w:val="pt-BR" w:eastAsia="en-US"/>
              </w:rPr>
              <w:t>R E P U B L I K A  H R V A T S K A</w:t>
            </w:r>
          </w:p>
        </w:tc>
      </w:tr>
      <w:tr w:rsidR="00DB40DF" w:rsidRPr="00DB40DF" w:rsidTr="00C842D0">
        <w:tc>
          <w:tcPr>
            <w:tcW w:w="4077" w:type="dxa"/>
          </w:tcPr>
          <w:p w:rsidR="00DB40DF" w:rsidRPr="00DB40DF" w:rsidRDefault="00DB40DF" w:rsidP="00C842D0">
            <w:pPr>
              <w:spacing w:line="0" w:lineRule="atLeast"/>
              <w:jc w:val="center"/>
              <w:rPr>
                <w:rFonts w:eastAsia="Calibri"/>
                <w:b/>
                <w:sz w:val="24"/>
                <w:szCs w:val="24"/>
                <w:lang w:val="pl-PL" w:eastAsia="en-US"/>
              </w:rPr>
            </w:pPr>
            <w:r w:rsidRPr="00DB40DF">
              <w:rPr>
                <w:rFonts w:eastAsia="Calibri"/>
                <w:b/>
                <w:sz w:val="24"/>
                <w:szCs w:val="24"/>
                <w:lang w:val="pl-PL" w:eastAsia="en-US"/>
              </w:rPr>
              <w:t>MINISTARSTVO SOCIJALNE POLITIKE I MLADIH</w:t>
            </w:r>
          </w:p>
        </w:tc>
      </w:tr>
      <w:tr w:rsidR="00DB40DF" w:rsidRPr="00DB40DF" w:rsidTr="00C842D0">
        <w:tc>
          <w:tcPr>
            <w:tcW w:w="4077" w:type="dxa"/>
          </w:tcPr>
          <w:p w:rsidR="00DB40DF" w:rsidRPr="00C44D41" w:rsidRDefault="00DB40DF" w:rsidP="00C842D0">
            <w:pPr>
              <w:spacing w:line="0" w:lineRule="atLeast"/>
              <w:jc w:val="center"/>
              <w:rPr>
                <w:rFonts w:eastAsia="Calibri"/>
                <w:b/>
                <w:bCs/>
                <w:sz w:val="24"/>
                <w:szCs w:val="24"/>
                <w:lang w:val="pl-PL" w:eastAsia="en-US"/>
              </w:rPr>
            </w:pPr>
          </w:p>
          <w:p w:rsidR="00DB40DF" w:rsidRPr="00C44D41" w:rsidRDefault="00C842D0" w:rsidP="005A788F">
            <w:pPr>
              <w:spacing w:line="0" w:lineRule="atLeast"/>
              <w:rPr>
                <w:rFonts w:eastAsia="Calibri"/>
                <w:b/>
                <w:bCs/>
                <w:sz w:val="24"/>
                <w:szCs w:val="24"/>
                <w:lang w:val="pl-PL" w:eastAsia="en-US"/>
              </w:rPr>
            </w:pPr>
            <w:r w:rsidRPr="00C44D41">
              <w:rPr>
                <w:sz w:val="24"/>
                <w:szCs w:val="24"/>
              </w:rPr>
              <w:t xml:space="preserve">Zagreb, </w:t>
            </w:r>
            <w:r w:rsidR="005A788F">
              <w:rPr>
                <w:sz w:val="24"/>
                <w:szCs w:val="24"/>
              </w:rPr>
              <w:t>7</w:t>
            </w:r>
            <w:r w:rsidRPr="00C44D41">
              <w:rPr>
                <w:sz w:val="24"/>
                <w:szCs w:val="24"/>
              </w:rPr>
              <w:t xml:space="preserve">. </w:t>
            </w:r>
            <w:r w:rsidR="008F7BEC">
              <w:rPr>
                <w:sz w:val="24"/>
                <w:szCs w:val="24"/>
              </w:rPr>
              <w:t>srpnja</w:t>
            </w:r>
            <w:r w:rsidRPr="00C44D41">
              <w:rPr>
                <w:sz w:val="24"/>
                <w:szCs w:val="24"/>
              </w:rPr>
              <w:t xml:space="preserve"> 2015.</w:t>
            </w:r>
          </w:p>
        </w:tc>
      </w:tr>
    </w:tbl>
    <w:p w:rsidR="00BB577A" w:rsidRDefault="00BB577A" w:rsidP="00BB577A">
      <w:pPr>
        <w:jc w:val="center"/>
        <w:rPr>
          <w:b/>
          <w:spacing w:val="20"/>
          <w:sz w:val="28"/>
          <w:szCs w:val="28"/>
        </w:rPr>
      </w:pPr>
    </w:p>
    <w:p w:rsidR="00C842D0" w:rsidRDefault="00C842D0" w:rsidP="00BB577A">
      <w:pPr>
        <w:jc w:val="center"/>
        <w:rPr>
          <w:b/>
          <w:spacing w:val="20"/>
          <w:sz w:val="28"/>
          <w:szCs w:val="28"/>
        </w:rPr>
      </w:pPr>
    </w:p>
    <w:p w:rsidR="00C842D0" w:rsidRDefault="00C842D0" w:rsidP="00BB577A">
      <w:pPr>
        <w:jc w:val="center"/>
        <w:rPr>
          <w:b/>
          <w:spacing w:val="20"/>
          <w:sz w:val="28"/>
          <w:szCs w:val="28"/>
        </w:rPr>
      </w:pPr>
    </w:p>
    <w:p w:rsidR="00C842D0" w:rsidRDefault="00C842D0" w:rsidP="00BB577A">
      <w:pPr>
        <w:jc w:val="center"/>
        <w:rPr>
          <w:b/>
          <w:spacing w:val="20"/>
          <w:sz w:val="28"/>
          <w:szCs w:val="28"/>
        </w:rPr>
      </w:pPr>
    </w:p>
    <w:p w:rsidR="00C842D0" w:rsidRDefault="00C842D0" w:rsidP="00BB577A">
      <w:pPr>
        <w:jc w:val="center"/>
        <w:rPr>
          <w:b/>
          <w:spacing w:val="20"/>
          <w:sz w:val="28"/>
          <w:szCs w:val="28"/>
        </w:rPr>
      </w:pPr>
    </w:p>
    <w:p w:rsidR="00C842D0" w:rsidRDefault="00C842D0" w:rsidP="00BB577A">
      <w:pPr>
        <w:jc w:val="center"/>
        <w:rPr>
          <w:b/>
          <w:spacing w:val="20"/>
          <w:sz w:val="28"/>
          <w:szCs w:val="28"/>
        </w:rPr>
      </w:pPr>
    </w:p>
    <w:p w:rsidR="00C842D0" w:rsidRDefault="00C842D0" w:rsidP="00BB577A">
      <w:pPr>
        <w:jc w:val="center"/>
        <w:rPr>
          <w:b/>
          <w:spacing w:val="20"/>
          <w:sz w:val="28"/>
          <w:szCs w:val="28"/>
        </w:rPr>
      </w:pPr>
    </w:p>
    <w:p w:rsidR="00C842D0" w:rsidRDefault="00C842D0" w:rsidP="00BB577A">
      <w:pPr>
        <w:jc w:val="center"/>
        <w:rPr>
          <w:b/>
          <w:spacing w:val="20"/>
          <w:sz w:val="28"/>
          <w:szCs w:val="28"/>
        </w:rPr>
      </w:pPr>
    </w:p>
    <w:p w:rsidR="00C842D0" w:rsidRDefault="00C842D0" w:rsidP="00BB577A">
      <w:pPr>
        <w:jc w:val="center"/>
        <w:rPr>
          <w:b/>
          <w:spacing w:val="20"/>
          <w:sz w:val="28"/>
          <w:szCs w:val="28"/>
        </w:rPr>
      </w:pPr>
    </w:p>
    <w:p w:rsidR="00C842D0" w:rsidRDefault="00C842D0" w:rsidP="00BB577A">
      <w:pPr>
        <w:jc w:val="center"/>
        <w:rPr>
          <w:b/>
          <w:spacing w:val="20"/>
          <w:sz w:val="28"/>
          <w:szCs w:val="28"/>
        </w:rPr>
      </w:pPr>
    </w:p>
    <w:p w:rsidR="00607389" w:rsidRDefault="00607389" w:rsidP="00BB577A">
      <w:pPr>
        <w:jc w:val="center"/>
        <w:rPr>
          <w:b/>
          <w:spacing w:val="20"/>
          <w:sz w:val="28"/>
          <w:szCs w:val="28"/>
        </w:rPr>
      </w:pPr>
    </w:p>
    <w:p w:rsidR="00BB577A" w:rsidRPr="00BB577A" w:rsidRDefault="00BB577A" w:rsidP="00BB577A">
      <w:pPr>
        <w:jc w:val="center"/>
        <w:rPr>
          <w:b/>
          <w:spacing w:val="20"/>
          <w:sz w:val="28"/>
          <w:szCs w:val="28"/>
        </w:rPr>
      </w:pPr>
      <w:r w:rsidRPr="00BB577A">
        <w:rPr>
          <w:b/>
          <w:spacing w:val="20"/>
          <w:sz w:val="28"/>
          <w:szCs w:val="28"/>
        </w:rPr>
        <w:t>POZIV</w:t>
      </w:r>
    </w:p>
    <w:p w:rsidR="00BB577A" w:rsidRPr="006C6A73" w:rsidRDefault="006C6A73" w:rsidP="00BB577A">
      <w:pPr>
        <w:jc w:val="center"/>
        <w:rPr>
          <w:b/>
          <w:sz w:val="28"/>
          <w:szCs w:val="28"/>
        </w:rPr>
      </w:pPr>
      <w:r w:rsidRPr="006C6A73">
        <w:rPr>
          <w:b/>
          <w:sz w:val="28"/>
          <w:szCs w:val="28"/>
        </w:rPr>
        <w:t>za prijavu projekata udruga u području rehabilitacije</w:t>
      </w:r>
      <w:r w:rsidR="00784D95">
        <w:rPr>
          <w:b/>
          <w:sz w:val="28"/>
          <w:szCs w:val="28"/>
        </w:rPr>
        <w:t>,tretmana</w:t>
      </w:r>
      <w:r w:rsidRPr="006C6A73">
        <w:rPr>
          <w:b/>
          <w:sz w:val="28"/>
          <w:szCs w:val="28"/>
        </w:rPr>
        <w:t xml:space="preserve"> i resocijalizacije ovisnika</w:t>
      </w:r>
    </w:p>
    <w:p w:rsidR="00A16155" w:rsidRDefault="00A16155" w:rsidP="00BB577A">
      <w:pPr>
        <w:jc w:val="center"/>
        <w:rPr>
          <w:b/>
          <w:sz w:val="24"/>
          <w:szCs w:val="24"/>
        </w:rPr>
      </w:pPr>
    </w:p>
    <w:p w:rsidR="00607389" w:rsidRDefault="00607389" w:rsidP="00BB577A">
      <w:pPr>
        <w:jc w:val="center"/>
        <w:rPr>
          <w:b/>
          <w:sz w:val="24"/>
          <w:szCs w:val="24"/>
        </w:rPr>
      </w:pPr>
    </w:p>
    <w:p w:rsidR="00C6673E" w:rsidRPr="00C6673E" w:rsidRDefault="00C6673E" w:rsidP="00BB577A">
      <w:pPr>
        <w:jc w:val="center"/>
        <w:rPr>
          <w:b/>
          <w:sz w:val="24"/>
          <w:szCs w:val="24"/>
        </w:rPr>
      </w:pPr>
    </w:p>
    <w:p w:rsidR="00BB577A" w:rsidRPr="00E25D00" w:rsidRDefault="00BB577A" w:rsidP="00E25D00">
      <w:pPr>
        <w:jc w:val="both"/>
        <w:rPr>
          <w:b/>
          <w:sz w:val="28"/>
          <w:szCs w:val="28"/>
        </w:rPr>
      </w:pPr>
      <w:r w:rsidRPr="00C6673E">
        <w:rPr>
          <w:sz w:val="24"/>
          <w:szCs w:val="24"/>
        </w:rPr>
        <w:t xml:space="preserve">Ministarstvo </w:t>
      </w:r>
      <w:r w:rsidR="00AA76FB">
        <w:rPr>
          <w:sz w:val="24"/>
          <w:szCs w:val="24"/>
        </w:rPr>
        <w:t xml:space="preserve">socijalne politike i mladih </w:t>
      </w:r>
      <w:r w:rsidRPr="00C6673E">
        <w:rPr>
          <w:sz w:val="24"/>
          <w:szCs w:val="24"/>
        </w:rPr>
        <w:t xml:space="preserve">poziva </w:t>
      </w:r>
      <w:r w:rsidR="00C842D0">
        <w:rPr>
          <w:sz w:val="24"/>
          <w:szCs w:val="24"/>
        </w:rPr>
        <w:t>udruge</w:t>
      </w:r>
      <w:r w:rsidRPr="00C6673E">
        <w:rPr>
          <w:sz w:val="24"/>
          <w:szCs w:val="24"/>
        </w:rPr>
        <w:t xml:space="preserve">da se </w:t>
      </w:r>
      <w:r w:rsidR="00C6673E">
        <w:rPr>
          <w:sz w:val="24"/>
          <w:szCs w:val="24"/>
        </w:rPr>
        <w:t>u skladu sovim Pozivom</w:t>
      </w:r>
      <w:r w:rsidR="00E25D00" w:rsidRPr="00C6673E">
        <w:rPr>
          <w:sz w:val="24"/>
          <w:szCs w:val="24"/>
        </w:rPr>
        <w:t>prijave za financijsku potporu projektima</w:t>
      </w:r>
      <w:r w:rsidR="00E25D00" w:rsidRPr="00E25D00">
        <w:rPr>
          <w:sz w:val="24"/>
          <w:szCs w:val="24"/>
        </w:rPr>
        <w:t xml:space="preserve"> u</w:t>
      </w:r>
      <w:r w:rsidR="00784D95">
        <w:rPr>
          <w:sz w:val="24"/>
          <w:szCs w:val="24"/>
        </w:rPr>
        <w:t xml:space="preserve">druga u području rehabilitacije, tretmana </w:t>
      </w:r>
      <w:r w:rsidR="00E25D00" w:rsidRPr="00E25D00">
        <w:rPr>
          <w:sz w:val="24"/>
          <w:szCs w:val="24"/>
        </w:rPr>
        <w:t>i resocijalizacije ovisnika</w:t>
      </w:r>
      <w:r w:rsidRPr="00C6673E">
        <w:rPr>
          <w:sz w:val="24"/>
          <w:szCs w:val="24"/>
        </w:rPr>
        <w:t>.</w:t>
      </w:r>
    </w:p>
    <w:p w:rsidR="00282AE6" w:rsidRDefault="00E25D00" w:rsidP="00E25D00">
      <w:pPr>
        <w:pStyle w:val="Bezproreda"/>
        <w:tabs>
          <w:tab w:val="left" w:pos="57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82AE6" w:rsidRDefault="00282AE6" w:rsidP="00C6673E">
      <w:pPr>
        <w:pStyle w:val="Bezproreda"/>
        <w:rPr>
          <w:sz w:val="24"/>
          <w:szCs w:val="24"/>
        </w:rPr>
      </w:pPr>
    </w:p>
    <w:p w:rsidR="002F4A6E" w:rsidRDefault="002F4A6E" w:rsidP="002F4A6E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Udruge u skladu s ovim Pozivommogu </w:t>
      </w:r>
      <w:r w:rsidRPr="00C6673E">
        <w:rPr>
          <w:sz w:val="24"/>
          <w:szCs w:val="24"/>
        </w:rPr>
        <w:t>prijaviti projekte za sljedeća prioritetna područja</w:t>
      </w:r>
      <w:r>
        <w:rPr>
          <w:sz w:val="24"/>
          <w:szCs w:val="24"/>
        </w:rPr>
        <w:t xml:space="preserve"> i aktivnosti</w:t>
      </w:r>
      <w:r w:rsidRPr="00C6673E">
        <w:rPr>
          <w:sz w:val="24"/>
          <w:szCs w:val="24"/>
        </w:rPr>
        <w:t>:</w:t>
      </w:r>
    </w:p>
    <w:p w:rsidR="00C6673E" w:rsidRPr="00921BD8" w:rsidRDefault="00C6673E" w:rsidP="00C6673E">
      <w:pPr>
        <w:pStyle w:val="Bezproreda"/>
        <w:rPr>
          <w:sz w:val="24"/>
          <w:szCs w:val="24"/>
        </w:rPr>
      </w:pPr>
    </w:p>
    <w:p w:rsidR="002F4A6E" w:rsidRDefault="00C6673E" w:rsidP="002F4A6E">
      <w:pPr>
        <w:jc w:val="both"/>
        <w:rPr>
          <w:b/>
          <w:caps/>
          <w:sz w:val="24"/>
          <w:szCs w:val="24"/>
        </w:rPr>
      </w:pPr>
      <w:r w:rsidRPr="00C6673E">
        <w:rPr>
          <w:b/>
          <w:sz w:val="24"/>
          <w:szCs w:val="24"/>
        </w:rPr>
        <w:t xml:space="preserve">1. </w:t>
      </w:r>
      <w:r w:rsidR="00D135E7" w:rsidRPr="002F4A6E">
        <w:rPr>
          <w:b/>
          <w:caps/>
          <w:sz w:val="24"/>
          <w:szCs w:val="24"/>
        </w:rPr>
        <w:t>Resocijalizacija ovisnika</w:t>
      </w:r>
    </w:p>
    <w:p w:rsidR="00D135E7" w:rsidRPr="002F4A6E" w:rsidRDefault="002F4A6E" w:rsidP="002F4A6E">
      <w:pPr>
        <w:pStyle w:val="Odlomakpopisa"/>
        <w:numPr>
          <w:ilvl w:val="0"/>
          <w:numId w:val="17"/>
        </w:numPr>
        <w:ind w:left="426" w:hanging="284"/>
        <w:jc w:val="both"/>
        <w:rPr>
          <w:caps/>
          <w:sz w:val="24"/>
          <w:szCs w:val="24"/>
        </w:rPr>
      </w:pPr>
      <w:r w:rsidRPr="002F4A6E">
        <w:rPr>
          <w:color w:val="000000"/>
          <w:sz w:val="24"/>
          <w:szCs w:val="24"/>
        </w:rPr>
        <w:t xml:space="preserve">Projekti psihosocijalne podrške i </w:t>
      </w:r>
      <w:r w:rsidRPr="002F4A6E">
        <w:rPr>
          <w:sz w:val="24"/>
          <w:szCs w:val="24"/>
        </w:rPr>
        <w:t>prihvata liječenih ovisnika nakon završenog tretmana u terapijskoj zajednici/ili poslijepenalni prihvat te uključivanje liječenih ovisnika u različite društvene aktivnosti s ciljem njihove društvene reintegracije</w:t>
      </w:r>
    </w:p>
    <w:p w:rsidR="002F4A6E" w:rsidRPr="002F4A6E" w:rsidRDefault="002F4A6E" w:rsidP="002F4A6E">
      <w:pPr>
        <w:pStyle w:val="Odlomakpopisa"/>
        <w:numPr>
          <w:ilvl w:val="0"/>
          <w:numId w:val="17"/>
        </w:numPr>
        <w:ind w:left="426" w:hanging="284"/>
        <w:jc w:val="both"/>
        <w:rPr>
          <w:caps/>
          <w:sz w:val="24"/>
          <w:szCs w:val="24"/>
        </w:rPr>
      </w:pPr>
      <w:r w:rsidRPr="002F4A6E">
        <w:rPr>
          <w:color w:val="000000"/>
          <w:sz w:val="24"/>
          <w:szCs w:val="24"/>
        </w:rPr>
        <w:t>Projekti s ciljem rješavanja stambenih i drugih pitanja liječenih ovisnika</w:t>
      </w:r>
    </w:p>
    <w:p w:rsidR="002F4A6E" w:rsidRPr="002F4A6E" w:rsidRDefault="002F4A6E" w:rsidP="002F4A6E">
      <w:pPr>
        <w:pStyle w:val="Odlomakpopisa"/>
        <w:numPr>
          <w:ilvl w:val="0"/>
          <w:numId w:val="17"/>
        </w:numPr>
        <w:ind w:left="426" w:hanging="284"/>
        <w:jc w:val="both"/>
        <w:rPr>
          <w:caps/>
          <w:sz w:val="24"/>
          <w:szCs w:val="24"/>
        </w:rPr>
      </w:pPr>
      <w:r w:rsidRPr="002F4A6E">
        <w:rPr>
          <w:sz w:val="24"/>
          <w:szCs w:val="24"/>
        </w:rPr>
        <w:t>Projekti p</w:t>
      </w:r>
      <w:r w:rsidRPr="002F4A6E">
        <w:rPr>
          <w:color w:val="000000"/>
          <w:sz w:val="24"/>
          <w:szCs w:val="24"/>
        </w:rPr>
        <w:t>omoći u prekvalifikaciji, doškolovanju i pronalaženju zaposlenja liječenim ovisnicima</w:t>
      </w:r>
    </w:p>
    <w:p w:rsidR="002F4A6E" w:rsidRPr="002F4A6E" w:rsidRDefault="002F4A6E" w:rsidP="00D135E7">
      <w:pPr>
        <w:jc w:val="both"/>
        <w:rPr>
          <w:b/>
          <w:sz w:val="24"/>
          <w:szCs w:val="24"/>
        </w:rPr>
      </w:pPr>
    </w:p>
    <w:p w:rsidR="00921BD8" w:rsidRDefault="002F4A6E" w:rsidP="00921BD8">
      <w:pPr>
        <w:pStyle w:val="Bezproreda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2F4A6E">
        <w:rPr>
          <w:b/>
          <w:caps/>
          <w:sz w:val="24"/>
          <w:szCs w:val="24"/>
        </w:rPr>
        <w:t>rehabilitacija/tretman u terapijskim zajednicama</w:t>
      </w:r>
    </w:p>
    <w:p w:rsidR="00921BD8" w:rsidRPr="00921BD8" w:rsidRDefault="00921BD8" w:rsidP="00921BD8">
      <w:pPr>
        <w:pStyle w:val="Bezproreda"/>
        <w:numPr>
          <w:ilvl w:val="0"/>
          <w:numId w:val="19"/>
        </w:numPr>
        <w:ind w:left="426" w:hanging="284"/>
        <w:jc w:val="both"/>
        <w:rPr>
          <w:sz w:val="24"/>
          <w:szCs w:val="24"/>
        </w:rPr>
      </w:pPr>
      <w:r w:rsidRPr="00921BD8">
        <w:rPr>
          <w:color w:val="000000"/>
          <w:sz w:val="24"/>
          <w:szCs w:val="24"/>
        </w:rPr>
        <w:t>Projekti psihosocijalne rehabilitacije ovisnika u terapijskim i stambenim zajednicama</w:t>
      </w:r>
    </w:p>
    <w:p w:rsidR="00921BD8" w:rsidRDefault="00921BD8" w:rsidP="00C842D0">
      <w:pPr>
        <w:pStyle w:val="Bezproreda"/>
        <w:jc w:val="both"/>
        <w:rPr>
          <w:sz w:val="24"/>
          <w:szCs w:val="24"/>
        </w:rPr>
      </w:pPr>
    </w:p>
    <w:p w:rsidR="00921BD8" w:rsidRDefault="00921BD8" w:rsidP="00C842D0">
      <w:pPr>
        <w:pStyle w:val="Bezproreda"/>
        <w:jc w:val="both"/>
        <w:rPr>
          <w:sz w:val="24"/>
          <w:szCs w:val="24"/>
        </w:rPr>
      </w:pPr>
    </w:p>
    <w:p w:rsidR="00C842D0" w:rsidRDefault="00E25D00" w:rsidP="00C842D0">
      <w:pPr>
        <w:pStyle w:val="Bezproreda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U</w:t>
      </w:r>
      <w:r w:rsidR="00C842D0" w:rsidRPr="00C842D0">
        <w:rPr>
          <w:sz w:val="24"/>
          <w:szCs w:val="24"/>
        </w:rPr>
        <w:t xml:space="preserve">kupno planirana vrijednost Poziva je </w:t>
      </w:r>
      <w:r w:rsidR="00952423" w:rsidRPr="00C44D41">
        <w:rPr>
          <w:b/>
          <w:sz w:val="24"/>
          <w:szCs w:val="24"/>
        </w:rPr>
        <w:t>2</w:t>
      </w:r>
      <w:r w:rsidR="00BB577A" w:rsidRPr="00C44D41">
        <w:rPr>
          <w:b/>
          <w:sz w:val="24"/>
          <w:szCs w:val="24"/>
        </w:rPr>
        <w:t>.</w:t>
      </w:r>
      <w:r w:rsidR="008F7BEC">
        <w:rPr>
          <w:b/>
          <w:sz w:val="24"/>
          <w:szCs w:val="24"/>
        </w:rPr>
        <w:t>500</w:t>
      </w:r>
      <w:r w:rsidR="00BB577A" w:rsidRPr="00C44D41">
        <w:rPr>
          <w:b/>
          <w:sz w:val="24"/>
          <w:szCs w:val="24"/>
        </w:rPr>
        <w:t>.000,00 kuna.</w:t>
      </w:r>
    </w:p>
    <w:p w:rsidR="00C842D0" w:rsidRDefault="00C842D0" w:rsidP="00C842D0">
      <w:pPr>
        <w:pStyle w:val="Bezproreda"/>
        <w:jc w:val="both"/>
        <w:rPr>
          <w:b/>
          <w:color w:val="FF0000"/>
          <w:sz w:val="24"/>
          <w:szCs w:val="24"/>
        </w:rPr>
      </w:pPr>
    </w:p>
    <w:p w:rsidR="00636E41" w:rsidRDefault="001B3453" w:rsidP="00C842D0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Financijski i</w:t>
      </w:r>
      <w:r w:rsidR="00660C14" w:rsidRPr="00660C14">
        <w:rPr>
          <w:sz w:val="24"/>
          <w:szCs w:val="24"/>
        </w:rPr>
        <w:t>znos</w:t>
      </w:r>
      <w:r w:rsidR="00636E41">
        <w:rPr>
          <w:sz w:val="24"/>
          <w:szCs w:val="24"/>
        </w:rPr>
        <w:t>i</w:t>
      </w:r>
      <w:r w:rsidR="00660C14" w:rsidRPr="00660C14">
        <w:rPr>
          <w:sz w:val="24"/>
          <w:szCs w:val="24"/>
        </w:rPr>
        <w:t xml:space="preserve"> koji </w:t>
      </w:r>
      <w:r w:rsidR="007F6C49">
        <w:rPr>
          <w:sz w:val="24"/>
          <w:szCs w:val="24"/>
        </w:rPr>
        <w:t xml:space="preserve">se </w:t>
      </w:r>
      <w:r w:rsidR="00587D03">
        <w:rPr>
          <w:sz w:val="24"/>
          <w:szCs w:val="24"/>
        </w:rPr>
        <w:t xml:space="preserve">putem Poziva </w:t>
      </w:r>
      <w:r w:rsidR="004B12B7">
        <w:rPr>
          <w:sz w:val="24"/>
          <w:szCs w:val="24"/>
        </w:rPr>
        <w:t>mo</w:t>
      </w:r>
      <w:r w:rsidR="00636E41">
        <w:rPr>
          <w:sz w:val="24"/>
          <w:szCs w:val="24"/>
        </w:rPr>
        <w:t>gu</w:t>
      </w:r>
      <w:r w:rsidR="00587D03">
        <w:rPr>
          <w:sz w:val="24"/>
          <w:szCs w:val="24"/>
        </w:rPr>
        <w:t>dodijeliti</w:t>
      </w:r>
      <w:r w:rsidR="00323F0E" w:rsidRPr="00636E41">
        <w:rPr>
          <w:sz w:val="24"/>
          <w:szCs w:val="24"/>
        </w:rPr>
        <w:t>po pojedinom projektu</w:t>
      </w:r>
      <w:r w:rsidR="00636E41">
        <w:rPr>
          <w:sz w:val="24"/>
          <w:szCs w:val="24"/>
        </w:rPr>
        <w:t>:</w:t>
      </w:r>
    </w:p>
    <w:p w:rsidR="00F816E4" w:rsidRPr="00C44D41" w:rsidRDefault="0046232D" w:rsidP="00F816E4">
      <w:pPr>
        <w:pStyle w:val="Odlomakpopisa"/>
        <w:numPr>
          <w:ilvl w:val="0"/>
          <w:numId w:val="1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najmanji</w:t>
      </w:r>
      <w:r w:rsidR="00F816E4" w:rsidRPr="00F816E4">
        <w:rPr>
          <w:sz w:val="24"/>
          <w:szCs w:val="24"/>
        </w:rPr>
        <w:t xml:space="preserve"> iznos po pojedinom projektu je </w:t>
      </w:r>
      <w:r w:rsidR="00F816E4" w:rsidRPr="00C44D41">
        <w:rPr>
          <w:b/>
          <w:sz w:val="24"/>
          <w:szCs w:val="24"/>
        </w:rPr>
        <w:t>50.000,00 kuna</w:t>
      </w:r>
    </w:p>
    <w:p w:rsidR="00F816E4" w:rsidRPr="00C44D41" w:rsidRDefault="0046232D" w:rsidP="00F816E4">
      <w:pPr>
        <w:pStyle w:val="Odlomakpopisa"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C44D41">
        <w:rPr>
          <w:sz w:val="24"/>
          <w:szCs w:val="24"/>
        </w:rPr>
        <w:t>najveći</w:t>
      </w:r>
      <w:r w:rsidR="00F816E4" w:rsidRPr="00C44D41">
        <w:rPr>
          <w:sz w:val="24"/>
          <w:szCs w:val="24"/>
        </w:rPr>
        <w:t xml:space="preserve"> iznos po pojedinom projektu je </w:t>
      </w:r>
      <w:r w:rsidR="00F816E4" w:rsidRPr="00C44D41">
        <w:rPr>
          <w:b/>
          <w:sz w:val="24"/>
          <w:szCs w:val="24"/>
        </w:rPr>
        <w:t>150.000,00 kuna.</w:t>
      </w:r>
    </w:p>
    <w:p w:rsidR="00323F0E" w:rsidRPr="001B3453" w:rsidRDefault="00323F0E" w:rsidP="001B3453">
      <w:pPr>
        <w:jc w:val="both"/>
        <w:rPr>
          <w:sz w:val="24"/>
          <w:szCs w:val="24"/>
        </w:rPr>
      </w:pPr>
    </w:p>
    <w:p w:rsidR="00B36817" w:rsidRPr="00E62C3D" w:rsidRDefault="00DE11DF" w:rsidP="00587D03">
      <w:pPr>
        <w:pStyle w:val="Bezproreda"/>
        <w:rPr>
          <w:b/>
          <w:sz w:val="24"/>
          <w:szCs w:val="24"/>
        </w:rPr>
      </w:pPr>
      <w:r w:rsidRPr="00E62C3D">
        <w:rPr>
          <w:b/>
          <w:sz w:val="24"/>
          <w:szCs w:val="24"/>
        </w:rPr>
        <w:t xml:space="preserve">Rok za podnošenje </w:t>
      </w:r>
      <w:r w:rsidR="00C842D0" w:rsidRPr="00E62C3D">
        <w:rPr>
          <w:b/>
          <w:sz w:val="24"/>
          <w:szCs w:val="24"/>
        </w:rPr>
        <w:t>prijava</w:t>
      </w:r>
      <w:r w:rsidRPr="00E62C3D">
        <w:rPr>
          <w:b/>
          <w:sz w:val="24"/>
          <w:szCs w:val="24"/>
        </w:rPr>
        <w:t xml:space="preserve"> je 30 dana, a završava</w:t>
      </w:r>
      <w:r w:rsidR="005A788F">
        <w:rPr>
          <w:b/>
          <w:sz w:val="24"/>
          <w:szCs w:val="24"/>
        </w:rPr>
        <w:t>6</w:t>
      </w:r>
      <w:bookmarkStart w:id="0" w:name="_GoBack"/>
      <w:bookmarkEnd w:id="0"/>
      <w:r w:rsidR="00B36817" w:rsidRPr="00B57612">
        <w:rPr>
          <w:b/>
          <w:sz w:val="24"/>
          <w:szCs w:val="24"/>
        </w:rPr>
        <w:t xml:space="preserve">. </w:t>
      </w:r>
      <w:r w:rsidR="00DD5AC2" w:rsidRPr="00B57612">
        <w:rPr>
          <w:b/>
          <w:sz w:val="24"/>
          <w:szCs w:val="24"/>
        </w:rPr>
        <w:t>kolovoza</w:t>
      </w:r>
      <w:r w:rsidR="00B36817" w:rsidRPr="00B57612">
        <w:rPr>
          <w:b/>
          <w:sz w:val="24"/>
          <w:szCs w:val="24"/>
        </w:rPr>
        <w:t xml:space="preserve"> 2015.</w:t>
      </w:r>
      <w:r w:rsidR="00587D03" w:rsidRPr="00B57612">
        <w:rPr>
          <w:b/>
          <w:sz w:val="24"/>
          <w:szCs w:val="24"/>
        </w:rPr>
        <w:t xml:space="preserve"> godine</w:t>
      </w:r>
      <w:r w:rsidR="00A92977" w:rsidRPr="00B57612">
        <w:rPr>
          <w:b/>
          <w:sz w:val="24"/>
          <w:szCs w:val="24"/>
        </w:rPr>
        <w:t>.</w:t>
      </w:r>
    </w:p>
    <w:p w:rsidR="0027111F" w:rsidRDefault="0027111F" w:rsidP="0027111F">
      <w:pPr>
        <w:pStyle w:val="Bezproreda"/>
        <w:jc w:val="both"/>
        <w:rPr>
          <w:sz w:val="24"/>
          <w:szCs w:val="24"/>
        </w:rPr>
      </w:pPr>
    </w:p>
    <w:p w:rsidR="0088162F" w:rsidRPr="00B62DB7" w:rsidRDefault="00C842D0" w:rsidP="0088162F">
      <w:pPr>
        <w:jc w:val="both"/>
        <w:rPr>
          <w:szCs w:val="24"/>
        </w:rPr>
      </w:pPr>
      <w:r w:rsidRPr="00AF7D8F">
        <w:rPr>
          <w:sz w:val="24"/>
          <w:szCs w:val="24"/>
        </w:rPr>
        <w:t xml:space="preserve">Prihvatljivo vremensko razdoblje za provedbu projekata je </w:t>
      </w:r>
      <w:r w:rsidR="0088162F">
        <w:rPr>
          <w:sz w:val="24"/>
          <w:szCs w:val="24"/>
        </w:rPr>
        <w:t>12 mjeseci.</w:t>
      </w:r>
      <w:r w:rsidR="0088162F" w:rsidRPr="0088162F">
        <w:rPr>
          <w:sz w:val="24"/>
          <w:szCs w:val="24"/>
        </w:rPr>
        <w:t xml:space="preserve">Provedba započinje prvi sljedeći dan nakon dana potpisivanja </w:t>
      </w:r>
      <w:r w:rsidR="000A1700">
        <w:rPr>
          <w:sz w:val="24"/>
          <w:szCs w:val="24"/>
        </w:rPr>
        <w:t>U</w:t>
      </w:r>
      <w:r w:rsidR="0088162F" w:rsidRPr="0088162F">
        <w:rPr>
          <w:sz w:val="24"/>
          <w:szCs w:val="24"/>
        </w:rPr>
        <w:t xml:space="preserve">govora </w:t>
      </w:r>
      <w:r w:rsidR="000A1700">
        <w:rPr>
          <w:sz w:val="24"/>
          <w:szCs w:val="24"/>
        </w:rPr>
        <w:t xml:space="preserve">o financijskoj podršci </w:t>
      </w:r>
      <w:r w:rsidR="0088162F" w:rsidRPr="0088162F">
        <w:rPr>
          <w:sz w:val="24"/>
          <w:szCs w:val="24"/>
        </w:rPr>
        <w:t>između udruge i Ministarstva, osim ako je ugovorom utvrđen kasniji, točno naznačen datum početka provedbe.</w:t>
      </w:r>
    </w:p>
    <w:p w:rsidR="00C842D0" w:rsidRPr="00AF7D8F" w:rsidRDefault="00C842D0" w:rsidP="00C842D0">
      <w:pPr>
        <w:jc w:val="both"/>
        <w:rPr>
          <w:sz w:val="24"/>
          <w:szCs w:val="24"/>
        </w:rPr>
      </w:pPr>
    </w:p>
    <w:p w:rsidR="0046655F" w:rsidRPr="00636E41" w:rsidRDefault="0046655F" w:rsidP="0046655F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Svaka pojedina udruga</w:t>
      </w:r>
      <w:r w:rsidRPr="00636E41">
        <w:rPr>
          <w:sz w:val="24"/>
          <w:szCs w:val="24"/>
        </w:rPr>
        <w:t xml:space="preserve"> može prijaviti </w:t>
      </w:r>
      <w:r w:rsidRPr="00E62C3D">
        <w:rPr>
          <w:sz w:val="24"/>
          <w:szCs w:val="24"/>
          <w:u w:val="single"/>
        </w:rPr>
        <w:t>najviše dva</w:t>
      </w:r>
      <w:r w:rsidRPr="00636E41">
        <w:rPr>
          <w:sz w:val="24"/>
          <w:szCs w:val="24"/>
        </w:rPr>
        <w:t xml:space="preserve"> projekta u okviru ovog Poziva, ali samo </w:t>
      </w:r>
      <w:r w:rsidRPr="001910CD">
        <w:rPr>
          <w:sz w:val="24"/>
          <w:szCs w:val="24"/>
          <w:u w:val="single"/>
        </w:rPr>
        <w:t>jedan projekt po prioritetnom području</w:t>
      </w:r>
      <w:r w:rsidRPr="00636E41">
        <w:rPr>
          <w:sz w:val="24"/>
          <w:szCs w:val="24"/>
        </w:rPr>
        <w:t>. Projekt se mora provoditi na području Republike Hrvatske.</w:t>
      </w:r>
    </w:p>
    <w:p w:rsidR="00607389" w:rsidRDefault="00607389" w:rsidP="0088162F">
      <w:pPr>
        <w:jc w:val="both"/>
        <w:rPr>
          <w:sz w:val="24"/>
          <w:szCs w:val="24"/>
        </w:rPr>
      </w:pPr>
    </w:p>
    <w:p w:rsidR="00607389" w:rsidRDefault="00607389" w:rsidP="0088162F">
      <w:pPr>
        <w:jc w:val="both"/>
        <w:rPr>
          <w:sz w:val="24"/>
          <w:szCs w:val="24"/>
        </w:rPr>
      </w:pPr>
    </w:p>
    <w:p w:rsidR="00DA1383" w:rsidRDefault="00DA1383" w:rsidP="0088162F">
      <w:pPr>
        <w:jc w:val="both"/>
        <w:rPr>
          <w:sz w:val="24"/>
          <w:szCs w:val="24"/>
        </w:rPr>
      </w:pPr>
    </w:p>
    <w:p w:rsidR="0088162F" w:rsidRDefault="0088162F" w:rsidP="0088162F">
      <w:pPr>
        <w:jc w:val="both"/>
        <w:rPr>
          <w:sz w:val="24"/>
          <w:szCs w:val="24"/>
        </w:rPr>
      </w:pPr>
      <w:r w:rsidRPr="00AF7D8F">
        <w:rPr>
          <w:sz w:val="24"/>
          <w:szCs w:val="24"/>
        </w:rPr>
        <w:lastRenderedPageBreak/>
        <w:t>Prijavu na Poziv može podnijeti udruga koja je</w:t>
      </w:r>
      <w:r>
        <w:rPr>
          <w:sz w:val="24"/>
          <w:szCs w:val="24"/>
        </w:rPr>
        <w:t>:</w:t>
      </w:r>
    </w:p>
    <w:p w:rsidR="0088162F" w:rsidRDefault="0088162F" w:rsidP="0088162F">
      <w:pPr>
        <w:pStyle w:val="Odlomakpopisa"/>
        <w:numPr>
          <w:ilvl w:val="0"/>
          <w:numId w:val="7"/>
        </w:numPr>
        <w:jc w:val="both"/>
        <w:rPr>
          <w:sz w:val="24"/>
          <w:szCs w:val="24"/>
        </w:rPr>
      </w:pPr>
      <w:r w:rsidRPr="0088162F">
        <w:rPr>
          <w:sz w:val="24"/>
          <w:szCs w:val="24"/>
        </w:rPr>
        <w:t xml:space="preserve">upisana u Registar udruga i djeluje najmanje jednu godinu u Republici Hrvatskoj zaključno s danom objave Poziva, </w:t>
      </w:r>
    </w:p>
    <w:p w:rsidR="0088162F" w:rsidRDefault="0088162F" w:rsidP="0088162F">
      <w:pPr>
        <w:pStyle w:val="Odlomakpopisa"/>
        <w:numPr>
          <w:ilvl w:val="0"/>
          <w:numId w:val="7"/>
        </w:numPr>
        <w:jc w:val="both"/>
        <w:rPr>
          <w:sz w:val="24"/>
          <w:szCs w:val="24"/>
        </w:rPr>
      </w:pPr>
      <w:r w:rsidRPr="0088162F">
        <w:rPr>
          <w:sz w:val="24"/>
          <w:szCs w:val="24"/>
        </w:rPr>
        <w:t xml:space="preserve">aktivno djeluje u jednom od prioritetnih područja aktivnosti raspisanih </w:t>
      </w:r>
      <w:r>
        <w:rPr>
          <w:sz w:val="24"/>
          <w:szCs w:val="24"/>
        </w:rPr>
        <w:t>P</w:t>
      </w:r>
      <w:r w:rsidRPr="0088162F">
        <w:rPr>
          <w:sz w:val="24"/>
          <w:szCs w:val="24"/>
        </w:rPr>
        <w:t xml:space="preserve">ozivom, što je razvidno iz ciljeva i popisa djelatnosti u </w:t>
      </w:r>
      <w:r>
        <w:rPr>
          <w:sz w:val="24"/>
          <w:szCs w:val="24"/>
        </w:rPr>
        <w:t>S</w:t>
      </w:r>
      <w:r w:rsidRPr="0088162F">
        <w:rPr>
          <w:sz w:val="24"/>
          <w:szCs w:val="24"/>
        </w:rPr>
        <w:t>tatutu udruge,</w:t>
      </w:r>
    </w:p>
    <w:p w:rsidR="0088162F" w:rsidRDefault="0088162F" w:rsidP="0088162F">
      <w:pPr>
        <w:pStyle w:val="Odlomakpopisa"/>
        <w:numPr>
          <w:ilvl w:val="0"/>
          <w:numId w:val="7"/>
        </w:numPr>
        <w:jc w:val="both"/>
        <w:rPr>
          <w:sz w:val="24"/>
          <w:szCs w:val="24"/>
        </w:rPr>
      </w:pPr>
      <w:r w:rsidRPr="0088162F">
        <w:rPr>
          <w:sz w:val="24"/>
          <w:szCs w:val="24"/>
        </w:rPr>
        <w:t>upisana u Regi</w:t>
      </w:r>
      <w:r>
        <w:rPr>
          <w:sz w:val="24"/>
          <w:szCs w:val="24"/>
        </w:rPr>
        <w:t>star neprofitnih organizacija,</w:t>
      </w:r>
    </w:p>
    <w:p w:rsidR="0088162F" w:rsidRDefault="0088162F" w:rsidP="0088162F">
      <w:pPr>
        <w:pStyle w:val="Odlomakpopisa"/>
        <w:numPr>
          <w:ilvl w:val="0"/>
          <w:numId w:val="7"/>
        </w:numPr>
        <w:jc w:val="both"/>
        <w:rPr>
          <w:sz w:val="24"/>
          <w:szCs w:val="24"/>
        </w:rPr>
      </w:pPr>
      <w:r w:rsidRPr="0088162F">
        <w:rPr>
          <w:sz w:val="24"/>
          <w:szCs w:val="24"/>
        </w:rPr>
        <w:t>vodi transparentno financijsko poslovanje, u skladu s propisima o računovodstvu neprofitnih organizacija</w:t>
      </w:r>
      <w:r>
        <w:rPr>
          <w:sz w:val="24"/>
          <w:szCs w:val="24"/>
        </w:rPr>
        <w:t>,</w:t>
      </w:r>
    </w:p>
    <w:p w:rsidR="0088162F" w:rsidRDefault="0088162F" w:rsidP="0088162F">
      <w:pPr>
        <w:pStyle w:val="Odlomakpopisa"/>
        <w:numPr>
          <w:ilvl w:val="0"/>
          <w:numId w:val="7"/>
        </w:numPr>
        <w:jc w:val="both"/>
        <w:rPr>
          <w:sz w:val="24"/>
          <w:szCs w:val="24"/>
        </w:rPr>
      </w:pPr>
      <w:r w:rsidRPr="0088162F">
        <w:rPr>
          <w:sz w:val="24"/>
          <w:szCs w:val="24"/>
        </w:rPr>
        <w:t xml:space="preserve">ispunila ugovorne obveze prema Ministarstvu socijalne politike i </w:t>
      </w:r>
      <w:r>
        <w:rPr>
          <w:sz w:val="24"/>
          <w:szCs w:val="24"/>
        </w:rPr>
        <w:t xml:space="preserve">mladih </w:t>
      </w:r>
      <w:r w:rsidRPr="0088162F">
        <w:rPr>
          <w:sz w:val="24"/>
          <w:szCs w:val="24"/>
        </w:rPr>
        <w:t xml:space="preserve">te svim drugim davateljima financijskih sredstava iz javnih izvora, </w:t>
      </w:r>
    </w:p>
    <w:p w:rsidR="0088162F" w:rsidRDefault="0088162F" w:rsidP="0088162F">
      <w:pPr>
        <w:pStyle w:val="Odlomakpopisa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usvojila</w:t>
      </w:r>
      <w:r w:rsidRPr="0088162F">
        <w:rPr>
          <w:sz w:val="24"/>
          <w:szCs w:val="24"/>
        </w:rPr>
        <w:t xml:space="preserve"> Plan i program rada udruge za 2015. godinu, </w:t>
      </w:r>
    </w:p>
    <w:p w:rsidR="0088162F" w:rsidRPr="0088162F" w:rsidRDefault="0088162F" w:rsidP="0088162F">
      <w:pPr>
        <w:pStyle w:val="Odlomakpopisa"/>
        <w:numPr>
          <w:ilvl w:val="0"/>
          <w:numId w:val="7"/>
        </w:numPr>
        <w:jc w:val="both"/>
        <w:rPr>
          <w:sz w:val="24"/>
          <w:szCs w:val="24"/>
        </w:rPr>
      </w:pPr>
      <w:r w:rsidRPr="0088162F">
        <w:rPr>
          <w:sz w:val="24"/>
          <w:szCs w:val="24"/>
        </w:rPr>
        <w:t>osigurala organizacijske, ljudske, prostorne i djelomično financijske resurse za obavljanje djelatnosti.</w:t>
      </w:r>
    </w:p>
    <w:p w:rsidR="00C842D0" w:rsidRDefault="00C842D0" w:rsidP="001A6553">
      <w:pPr>
        <w:pStyle w:val="Bezproreda"/>
        <w:jc w:val="both"/>
        <w:rPr>
          <w:sz w:val="24"/>
          <w:szCs w:val="24"/>
        </w:rPr>
      </w:pPr>
    </w:p>
    <w:p w:rsidR="000A1700" w:rsidRDefault="000A1700" w:rsidP="000A1700">
      <w:pPr>
        <w:jc w:val="both"/>
        <w:rPr>
          <w:sz w:val="24"/>
          <w:szCs w:val="24"/>
        </w:rPr>
      </w:pPr>
      <w:r w:rsidRPr="00AF7D8F">
        <w:rPr>
          <w:sz w:val="24"/>
          <w:szCs w:val="24"/>
        </w:rPr>
        <w:t xml:space="preserve">Prije potpisa </w:t>
      </w:r>
      <w:r>
        <w:rPr>
          <w:sz w:val="24"/>
          <w:szCs w:val="24"/>
        </w:rPr>
        <w:t>U</w:t>
      </w:r>
      <w:r w:rsidRPr="0088162F">
        <w:rPr>
          <w:sz w:val="24"/>
          <w:szCs w:val="24"/>
        </w:rPr>
        <w:t xml:space="preserve">govora </w:t>
      </w:r>
      <w:r>
        <w:rPr>
          <w:sz w:val="24"/>
          <w:szCs w:val="24"/>
        </w:rPr>
        <w:t xml:space="preserve">o financijskoj podršci </w:t>
      </w:r>
      <w:r w:rsidRPr="00AF7D8F">
        <w:rPr>
          <w:sz w:val="24"/>
          <w:szCs w:val="24"/>
        </w:rPr>
        <w:t xml:space="preserve">udrugaće morati priložiti </w:t>
      </w:r>
      <w:r>
        <w:rPr>
          <w:sz w:val="24"/>
          <w:szCs w:val="24"/>
        </w:rPr>
        <w:t>slijedeću dokumentaciju:</w:t>
      </w:r>
    </w:p>
    <w:p w:rsidR="000A1700" w:rsidRDefault="000A1700" w:rsidP="000A1700">
      <w:pPr>
        <w:pStyle w:val="Odlomakpopisa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dokazkako</w:t>
      </w:r>
      <w:r w:rsidRPr="000A1700">
        <w:rPr>
          <w:sz w:val="24"/>
          <w:szCs w:val="24"/>
        </w:rPr>
        <w:t xml:space="preserve"> se protiv odgovorne osobe i voditelja projekta ne vodi kazneni postupak, </w:t>
      </w:r>
    </w:p>
    <w:p w:rsidR="005308CA" w:rsidRPr="005308CA" w:rsidRDefault="005308CA" w:rsidP="000A1700">
      <w:pPr>
        <w:pStyle w:val="Odlomakpopisa"/>
        <w:numPr>
          <w:ilvl w:val="0"/>
          <w:numId w:val="8"/>
        </w:numPr>
        <w:jc w:val="both"/>
        <w:rPr>
          <w:sz w:val="24"/>
          <w:szCs w:val="24"/>
        </w:rPr>
      </w:pPr>
      <w:r w:rsidRPr="005308CA">
        <w:rPr>
          <w:noProof/>
          <w:sz w:val="24"/>
          <w:szCs w:val="24"/>
        </w:rPr>
        <w:t>izvorni</w:t>
      </w:r>
      <w:r w:rsidR="0046655F">
        <w:rPr>
          <w:noProof/>
          <w:sz w:val="24"/>
          <w:szCs w:val="24"/>
        </w:rPr>
        <w:t>ke</w:t>
      </w:r>
      <w:r w:rsidRPr="005308CA">
        <w:rPr>
          <w:noProof/>
          <w:sz w:val="24"/>
          <w:szCs w:val="24"/>
        </w:rPr>
        <w:t xml:space="preserve"> dokumentacij</w:t>
      </w:r>
      <w:r w:rsidR="0046655F">
        <w:rPr>
          <w:noProof/>
          <w:sz w:val="24"/>
          <w:szCs w:val="24"/>
        </w:rPr>
        <w:t>a</w:t>
      </w:r>
      <w:r w:rsidRPr="005308CA">
        <w:rPr>
          <w:noProof/>
          <w:sz w:val="24"/>
          <w:szCs w:val="24"/>
        </w:rPr>
        <w:t xml:space="preserve"> na uvid (</w:t>
      </w:r>
      <w:r w:rsidRPr="005308CA">
        <w:rPr>
          <w:i/>
          <w:noProof/>
          <w:sz w:val="24"/>
          <w:szCs w:val="24"/>
        </w:rPr>
        <w:t>u slučaju svih dokumenata koji su prilikom prijave dostavljeni u preslikama</w:t>
      </w:r>
      <w:r w:rsidRPr="005308CA">
        <w:rPr>
          <w:noProof/>
          <w:sz w:val="24"/>
          <w:szCs w:val="24"/>
        </w:rPr>
        <w:t>)</w:t>
      </w:r>
      <w:r>
        <w:rPr>
          <w:noProof/>
          <w:sz w:val="24"/>
          <w:szCs w:val="24"/>
        </w:rPr>
        <w:t>,</w:t>
      </w:r>
    </w:p>
    <w:p w:rsidR="000A1700" w:rsidRDefault="000A1700" w:rsidP="000A1700">
      <w:pPr>
        <w:pStyle w:val="Odlomakpopisa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dokaz o </w:t>
      </w:r>
      <w:r w:rsidRPr="000A1700">
        <w:rPr>
          <w:sz w:val="24"/>
          <w:szCs w:val="24"/>
        </w:rPr>
        <w:t>podmiren</w:t>
      </w:r>
      <w:r>
        <w:rPr>
          <w:sz w:val="24"/>
          <w:szCs w:val="24"/>
        </w:rPr>
        <w:t>ostisvih</w:t>
      </w:r>
      <w:r w:rsidRPr="000A1700">
        <w:rPr>
          <w:sz w:val="24"/>
          <w:szCs w:val="24"/>
        </w:rPr>
        <w:t xml:space="preserve"> doprinos</w:t>
      </w:r>
      <w:r>
        <w:rPr>
          <w:sz w:val="24"/>
          <w:szCs w:val="24"/>
        </w:rPr>
        <w:t>a</w:t>
      </w:r>
      <w:r w:rsidRPr="000A1700">
        <w:rPr>
          <w:sz w:val="24"/>
          <w:szCs w:val="24"/>
        </w:rPr>
        <w:t xml:space="preserve"> te plaćen porez, </w:t>
      </w:r>
    </w:p>
    <w:p w:rsidR="000A1700" w:rsidRPr="000A1700" w:rsidRDefault="000A1700" w:rsidP="000A1700">
      <w:pPr>
        <w:pStyle w:val="Odlomakpopisa"/>
        <w:numPr>
          <w:ilvl w:val="0"/>
          <w:numId w:val="8"/>
        </w:numPr>
        <w:jc w:val="both"/>
        <w:rPr>
          <w:sz w:val="24"/>
          <w:szCs w:val="24"/>
        </w:rPr>
      </w:pPr>
      <w:r w:rsidRPr="000A1700">
        <w:rPr>
          <w:sz w:val="24"/>
          <w:szCs w:val="24"/>
        </w:rPr>
        <w:t>solemniziranu bjanko zadužnicu.</w:t>
      </w:r>
    </w:p>
    <w:p w:rsidR="000A1700" w:rsidRPr="00AF7D8F" w:rsidRDefault="000A1700" w:rsidP="000A1700">
      <w:pPr>
        <w:jc w:val="both"/>
        <w:rPr>
          <w:sz w:val="24"/>
          <w:szCs w:val="24"/>
        </w:rPr>
      </w:pPr>
    </w:p>
    <w:p w:rsidR="000A1700" w:rsidRPr="00AF7D8F" w:rsidRDefault="000A1700" w:rsidP="000A1700">
      <w:pPr>
        <w:jc w:val="both"/>
        <w:rPr>
          <w:sz w:val="24"/>
          <w:szCs w:val="24"/>
        </w:rPr>
      </w:pPr>
      <w:r w:rsidRPr="00AF7D8F">
        <w:rPr>
          <w:sz w:val="24"/>
          <w:szCs w:val="24"/>
        </w:rPr>
        <w:t xml:space="preserve">Kako se može ostvariti prednost u financiranju projekta i tko nema pravo prijave na Poziv detaljno je opisano u Uputama za prijavitelje </w:t>
      </w:r>
      <w:r>
        <w:rPr>
          <w:sz w:val="24"/>
          <w:szCs w:val="24"/>
        </w:rPr>
        <w:t xml:space="preserve">na </w:t>
      </w:r>
      <w:r w:rsidRPr="00AF7D8F">
        <w:rPr>
          <w:sz w:val="24"/>
          <w:szCs w:val="24"/>
        </w:rPr>
        <w:t>Poziv za</w:t>
      </w:r>
      <w:r w:rsidRPr="00AF7D8F">
        <w:rPr>
          <w:sz w:val="24"/>
          <w:szCs w:val="24"/>
          <w:lang w:eastAsia="en-US"/>
        </w:rPr>
        <w:t xml:space="preserve"> prijavu </w:t>
      </w:r>
      <w:r w:rsidR="008C22E0">
        <w:rPr>
          <w:sz w:val="24"/>
          <w:szCs w:val="24"/>
          <w:lang w:eastAsia="en-US"/>
        </w:rPr>
        <w:t>projekata</w:t>
      </w:r>
      <w:r w:rsidR="00B5392B">
        <w:rPr>
          <w:sz w:val="24"/>
          <w:szCs w:val="24"/>
          <w:lang w:eastAsia="en-US"/>
        </w:rPr>
        <w:t xml:space="preserve">udruga </w:t>
      </w:r>
      <w:r w:rsidR="002F0446">
        <w:rPr>
          <w:sz w:val="24"/>
          <w:szCs w:val="24"/>
        </w:rPr>
        <w:t xml:space="preserve">u području rehabilitacije, tretmana </w:t>
      </w:r>
      <w:r w:rsidR="009B10D2" w:rsidRPr="00E25D00">
        <w:rPr>
          <w:sz w:val="24"/>
          <w:szCs w:val="24"/>
        </w:rPr>
        <w:t>i resocijalizacije ovisnika</w:t>
      </w:r>
      <w:r w:rsidRPr="00AF7D8F">
        <w:rPr>
          <w:sz w:val="24"/>
          <w:szCs w:val="24"/>
        </w:rPr>
        <w:t>.</w:t>
      </w:r>
    </w:p>
    <w:p w:rsidR="000A1700" w:rsidRPr="00AF7D8F" w:rsidRDefault="000A1700" w:rsidP="000A1700">
      <w:pPr>
        <w:jc w:val="both"/>
        <w:rPr>
          <w:sz w:val="24"/>
          <w:szCs w:val="24"/>
        </w:rPr>
      </w:pPr>
    </w:p>
    <w:p w:rsidR="000A1700" w:rsidRPr="00B57612" w:rsidRDefault="000A1700" w:rsidP="000A1700">
      <w:pPr>
        <w:jc w:val="both"/>
        <w:rPr>
          <w:sz w:val="24"/>
          <w:szCs w:val="24"/>
        </w:rPr>
      </w:pPr>
      <w:r w:rsidRPr="00B57612">
        <w:rPr>
          <w:sz w:val="24"/>
          <w:szCs w:val="24"/>
        </w:rPr>
        <w:t>Prijedlozi projekata dostavljaju se isključivo na propisanim obrascima koji su, zajedno s Uputama za prijavitelje, dostupni na mrežnim stranicama Ministarstva socijalne politike i mladih (</w:t>
      </w:r>
      <w:hyperlink r:id="rId8" w:history="1">
        <w:r w:rsidRPr="00B57612">
          <w:rPr>
            <w:rStyle w:val="Hiperveza"/>
            <w:color w:val="auto"/>
            <w:sz w:val="24"/>
            <w:szCs w:val="24"/>
          </w:rPr>
          <w:t>www.mspm.hr</w:t>
        </w:r>
      </w:hyperlink>
      <w:r w:rsidRPr="00B57612">
        <w:rPr>
          <w:sz w:val="24"/>
          <w:szCs w:val="24"/>
        </w:rPr>
        <w:t>) i regionalnih zaklada kao provedbenih tijela u ovom Pozivu (</w:t>
      </w:r>
      <w:hyperlink r:id="rId9" w:history="1">
        <w:r w:rsidRPr="00B57612">
          <w:rPr>
            <w:rStyle w:val="Hiperveza"/>
            <w:color w:val="auto"/>
            <w:sz w:val="24"/>
            <w:szCs w:val="24"/>
          </w:rPr>
          <w:t>www.zamah.hr</w:t>
        </w:r>
      </w:hyperlink>
      <w:r w:rsidRPr="00B57612">
        <w:rPr>
          <w:sz w:val="24"/>
          <w:szCs w:val="24"/>
        </w:rPr>
        <w:t xml:space="preserve">; </w:t>
      </w:r>
      <w:hyperlink r:id="rId10" w:history="1">
        <w:r w:rsidRPr="00B57612">
          <w:rPr>
            <w:rStyle w:val="Hiperveza"/>
            <w:color w:val="auto"/>
            <w:sz w:val="24"/>
            <w:szCs w:val="24"/>
          </w:rPr>
          <w:t>www.civilnodrustvo-istra.hr</w:t>
        </w:r>
      </w:hyperlink>
      <w:r w:rsidRPr="00B57612">
        <w:rPr>
          <w:sz w:val="24"/>
          <w:szCs w:val="24"/>
        </w:rPr>
        <w:t xml:space="preserve">; </w:t>
      </w:r>
      <w:hyperlink r:id="rId11" w:history="1">
        <w:r w:rsidRPr="00B57612">
          <w:rPr>
            <w:rStyle w:val="Hiperveza"/>
            <w:color w:val="auto"/>
            <w:sz w:val="24"/>
            <w:szCs w:val="24"/>
          </w:rPr>
          <w:t>www.zaklada-slagalica.hr</w:t>
        </w:r>
      </w:hyperlink>
      <w:r w:rsidRPr="00B57612">
        <w:rPr>
          <w:sz w:val="24"/>
          <w:szCs w:val="24"/>
        </w:rPr>
        <w:t xml:space="preserve">; </w:t>
      </w:r>
      <w:hyperlink r:id="rId12" w:history="1">
        <w:r w:rsidRPr="00B57612">
          <w:rPr>
            <w:rStyle w:val="Hiperveza"/>
            <w:color w:val="auto"/>
            <w:sz w:val="24"/>
            <w:szCs w:val="24"/>
          </w:rPr>
          <w:t>www.zaklada-dadic.hr</w:t>
        </w:r>
      </w:hyperlink>
      <w:r w:rsidRPr="00B57612">
        <w:rPr>
          <w:sz w:val="24"/>
          <w:szCs w:val="24"/>
        </w:rPr>
        <w:t xml:space="preserve">). </w:t>
      </w:r>
    </w:p>
    <w:p w:rsidR="00AF22FF" w:rsidRPr="00B57612" w:rsidRDefault="00AF22FF" w:rsidP="001A6553">
      <w:pPr>
        <w:pStyle w:val="Bezproreda"/>
        <w:jc w:val="both"/>
        <w:rPr>
          <w:sz w:val="24"/>
          <w:szCs w:val="24"/>
        </w:rPr>
      </w:pPr>
    </w:p>
    <w:p w:rsidR="00AF22FF" w:rsidRPr="00B57612" w:rsidRDefault="00AF22FF" w:rsidP="00AF22FF">
      <w:pPr>
        <w:jc w:val="both"/>
        <w:rPr>
          <w:sz w:val="24"/>
          <w:szCs w:val="24"/>
        </w:rPr>
      </w:pPr>
      <w:r w:rsidRPr="00B57612">
        <w:rPr>
          <w:sz w:val="24"/>
          <w:szCs w:val="24"/>
        </w:rPr>
        <w:t>Natječajnu dokumentaciju</w:t>
      </w:r>
      <w:r w:rsidR="00A16155" w:rsidRPr="00B57612">
        <w:rPr>
          <w:sz w:val="24"/>
          <w:szCs w:val="24"/>
        </w:rPr>
        <w:t xml:space="preserve"> za ovaj Poziv</w:t>
      </w:r>
      <w:r w:rsidR="00B15638" w:rsidRPr="00B57612">
        <w:rPr>
          <w:sz w:val="24"/>
          <w:szCs w:val="24"/>
        </w:rPr>
        <w:t xml:space="preserve">(u papirnatom i elektronskom obliku na CD-u) </w:t>
      </w:r>
      <w:r w:rsidRPr="00B57612">
        <w:rPr>
          <w:sz w:val="24"/>
          <w:szCs w:val="24"/>
        </w:rPr>
        <w:t xml:space="preserve">treba poslati </w:t>
      </w:r>
      <w:r w:rsidRPr="00B57612">
        <w:rPr>
          <w:sz w:val="24"/>
          <w:szCs w:val="24"/>
          <w:u w:val="single"/>
        </w:rPr>
        <w:t>preporučeno poštom,</w:t>
      </w:r>
      <w:r w:rsidR="00AF1E47" w:rsidRPr="00B57612">
        <w:rPr>
          <w:sz w:val="24"/>
          <w:szCs w:val="24"/>
          <w:u w:val="single"/>
        </w:rPr>
        <w:t xml:space="preserve"> ili</w:t>
      </w:r>
      <w:r w:rsidRPr="00B57612">
        <w:rPr>
          <w:sz w:val="24"/>
          <w:szCs w:val="24"/>
          <w:u w:val="single"/>
        </w:rPr>
        <w:t xml:space="preserve"> putem dostavljača ili osobno</w:t>
      </w:r>
      <w:r w:rsidRPr="00B57612">
        <w:rPr>
          <w:sz w:val="24"/>
          <w:szCs w:val="24"/>
        </w:rPr>
        <w:t xml:space="preserve"> (predaja u urudžbenom uredu) onoj </w:t>
      </w:r>
      <w:r w:rsidRPr="00B57612">
        <w:rPr>
          <w:sz w:val="24"/>
          <w:szCs w:val="24"/>
          <w:u w:val="single"/>
        </w:rPr>
        <w:t>regionalnoj zakladi</w:t>
      </w:r>
      <w:r w:rsidRPr="00B57612">
        <w:rPr>
          <w:sz w:val="24"/>
          <w:szCs w:val="24"/>
        </w:rPr>
        <w:t xml:space="preserve"> koja pokriva područje na kojem se provodi većina projektnih aktivnosti</w:t>
      </w:r>
      <w:r w:rsidR="009E49D2" w:rsidRPr="00B57612">
        <w:rPr>
          <w:sz w:val="24"/>
          <w:szCs w:val="24"/>
        </w:rPr>
        <w:t xml:space="preserve"> odnosnou slučaju provedbe projekta na području cijele Republike Hrvatske prijava se dostavlja regionalnoj zakladi koja pokriva područje u kojem je sjedište prijavitelja</w:t>
      </w:r>
      <w:r w:rsidRPr="00B57612">
        <w:rPr>
          <w:sz w:val="24"/>
          <w:szCs w:val="24"/>
        </w:rPr>
        <w:t>:</w:t>
      </w:r>
    </w:p>
    <w:p w:rsidR="00AF22FF" w:rsidRPr="00DA1383" w:rsidRDefault="00AF22FF" w:rsidP="00AF22FF">
      <w:pPr>
        <w:jc w:val="both"/>
        <w:rPr>
          <w:sz w:val="16"/>
          <w:szCs w:val="16"/>
        </w:rPr>
      </w:pPr>
    </w:p>
    <w:p w:rsidR="00AF22FF" w:rsidRPr="00B57612" w:rsidRDefault="00AF22FF" w:rsidP="00EA59D2">
      <w:pPr>
        <w:pStyle w:val="Odlomakpopisa"/>
        <w:numPr>
          <w:ilvl w:val="0"/>
          <w:numId w:val="9"/>
        </w:numPr>
        <w:spacing w:after="200" w:line="276" w:lineRule="auto"/>
        <w:jc w:val="both"/>
        <w:rPr>
          <w:sz w:val="24"/>
          <w:szCs w:val="24"/>
        </w:rPr>
      </w:pPr>
      <w:r w:rsidRPr="00B57612">
        <w:rPr>
          <w:rStyle w:val="Naglaeno"/>
          <w:b w:val="0"/>
          <w:sz w:val="24"/>
          <w:szCs w:val="24"/>
        </w:rPr>
        <w:t xml:space="preserve">Regionalna zaklada za lokalni razvoj "ZAMAH" (za </w:t>
      </w:r>
      <w:r w:rsidRPr="00B57612">
        <w:rPr>
          <w:sz w:val="24"/>
          <w:szCs w:val="24"/>
        </w:rPr>
        <w:t>županije: Zagrebačka, Koprivničko-križevačka, Bjelovarsko-bilogorska, Varaždinska, Međimurska i Grad Zagreb)</w:t>
      </w:r>
      <w:r w:rsidR="00EA59D2" w:rsidRPr="00B57612">
        <w:rPr>
          <w:sz w:val="24"/>
          <w:szCs w:val="24"/>
        </w:rPr>
        <w:t>,</w:t>
      </w:r>
    </w:p>
    <w:p w:rsidR="00AF22FF" w:rsidRPr="00B57612" w:rsidRDefault="00AF22FF" w:rsidP="00EA59D2">
      <w:pPr>
        <w:pStyle w:val="Odlomakpopisa"/>
        <w:numPr>
          <w:ilvl w:val="0"/>
          <w:numId w:val="9"/>
        </w:numPr>
        <w:spacing w:after="200" w:line="276" w:lineRule="auto"/>
        <w:jc w:val="both"/>
        <w:rPr>
          <w:sz w:val="24"/>
          <w:szCs w:val="24"/>
        </w:rPr>
      </w:pPr>
      <w:r w:rsidRPr="00B57612">
        <w:rPr>
          <w:sz w:val="24"/>
          <w:szCs w:val="24"/>
        </w:rPr>
        <w:t>Zaklada za poticanje partnerstva i razvoja civilnog društva (za županije: Istarska, Primorsko-goranska, Karlovačka, Sisačko-moslavačka i Krapinsko-zagorska)</w:t>
      </w:r>
      <w:r w:rsidR="00EA59D2" w:rsidRPr="00B57612">
        <w:rPr>
          <w:sz w:val="24"/>
          <w:szCs w:val="24"/>
        </w:rPr>
        <w:t>,</w:t>
      </w:r>
    </w:p>
    <w:p w:rsidR="00AF22FF" w:rsidRPr="00B57612" w:rsidRDefault="00AF22FF" w:rsidP="00EA59D2">
      <w:pPr>
        <w:pStyle w:val="Odlomakpopisa"/>
        <w:numPr>
          <w:ilvl w:val="0"/>
          <w:numId w:val="9"/>
        </w:numPr>
        <w:spacing w:after="200" w:line="276" w:lineRule="auto"/>
        <w:jc w:val="both"/>
        <w:rPr>
          <w:sz w:val="24"/>
          <w:szCs w:val="24"/>
        </w:rPr>
      </w:pPr>
      <w:r w:rsidRPr="00B57612">
        <w:rPr>
          <w:sz w:val="24"/>
          <w:szCs w:val="24"/>
        </w:rPr>
        <w:t>„Slagalica“ – Zaklada za razvoj lokalne zajednice (za županije: Vukovarsko-srijemska, Osječko-baranjska, Brodsko-posavska, Požeško-slavonska, Virovitičko-podravska)</w:t>
      </w:r>
      <w:r w:rsidR="00EA59D2" w:rsidRPr="00B57612">
        <w:rPr>
          <w:sz w:val="24"/>
          <w:szCs w:val="24"/>
        </w:rPr>
        <w:t>,</w:t>
      </w:r>
    </w:p>
    <w:p w:rsidR="00AF22FF" w:rsidRPr="00B57612" w:rsidRDefault="00AF22FF" w:rsidP="00EA59D2">
      <w:pPr>
        <w:pStyle w:val="Odlomakpopisa"/>
        <w:numPr>
          <w:ilvl w:val="0"/>
          <w:numId w:val="9"/>
        </w:numPr>
        <w:spacing w:after="200" w:line="276" w:lineRule="auto"/>
        <w:jc w:val="both"/>
        <w:rPr>
          <w:sz w:val="24"/>
          <w:szCs w:val="24"/>
        </w:rPr>
      </w:pPr>
      <w:r w:rsidRPr="00B57612">
        <w:rPr>
          <w:sz w:val="24"/>
          <w:szCs w:val="24"/>
        </w:rPr>
        <w:t>Zaklada „Kajo Dadić“ (za županije: Zadarska, Šibensko-kninska, Splitsko-dalmatinska, Dubrovačko-neretvanska i Ličko-senjska)</w:t>
      </w:r>
      <w:r w:rsidR="00EA59D2" w:rsidRPr="00B57612">
        <w:rPr>
          <w:sz w:val="24"/>
          <w:szCs w:val="24"/>
        </w:rPr>
        <w:t>.</w:t>
      </w:r>
    </w:p>
    <w:p w:rsidR="00E62C3D" w:rsidRPr="00AF7D8F" w:rsidRDefault="00E62C3D" w:rsidP="00E62C3D">
      <w:pPr>
        <w:jc w:val="both"/>
        <w:rPr>
          <w:sz w:val="24"/>
          <w:szCs w:val="24"/>
        </w:rPr>
      </w:pPr>
      <w:r w:rsidRPr="00AF7D8F">
        <w:rPr>
          <w:sz w:val="24"/>
          <w:szCs w:val="24"/>
        </w:rPr>
        <w:t xml:space="preserve">Postupak otvaranja i pregleda dostavljenih prijava, procjena prijava, dostava dodatne dokumentacije, </w:t>
      </w:r>
      <w:r w:rsidR="00D416B8" w:rsidRPr="00AF7D8F">
        <w:rPr>
          <w:sz w:val="24"/>
          <w:szCs w:val="24"/>
        </w:rPr>
        <w:t xml:space="preserve">donošenje odluke o dodjeli bespovratnih sredstava, </w:t>
      </w:r>
      <w:r w:rsidRPr="00AF7D8F">
        <w:rPr>
          <w:sz w:val="24"/>
          <w:szCs w:val="24"/>
        </w:rPr>
        <w:t>ugovaranje, podnošenje prigovora, postupanje s dokumentacijom kao i indikativni kalendar provedbe Poziva detaljno su opisani u Uputama za prijavitelje.</w:t>
      </w:r>
    </w:p>
    <w:p w:rsidR="00E62C3D" w:rsidRPr="00DA1383" w:rsidRDefault="00E62C3D" w:rsidP="00E62C3D">
      <w:pPr>
        <w:jc w:val="both"/>
        <w:rPr>
          <w:sz w:val="16"/>
          <w:szCs w:val="16"/>
        </w:rPr>
      </w:pPr>
    </w:p>
    <w:p w:rsidR="00E62C3D" w:rsidRPr="00AF7D8F" w:rsidRDefault="00E62C3D" w:rsidP="00E62C3D">
      <w:pPr>
        <w:jc w:val="both"/>
        <w:rPr>
          <w:sz w:val="24"/>
          <w:szCs w:val="24"/>
        </w:rPr>
      </w:pPr>
      <w:r w:rsidRPr="00AF7D8F">
        <w:rPr>
          <w:sz w:val="24"/>
          <w:szCs w:val="24"/>
        </w:rPr>
        <w:t>Razmatrati će se samo projekti koji su pravodobno prijavljeni te koji u cijelosti zadovoljavaju propisane uvjete Poziva.</w:t>
      </w:r>
    </w:p>
    <w:p w:rsidR="00E62C3D" w:rsidRPr="00927A16" w:rsidRDefault="00E62C3D" w:rsidP="00E62C3D">
      <w:pPr>
        <w:jc w:val="both"/>
        <w:rPr>
          <w:sz w:val="16"/>
          <w:szCs w:val="16"/>
        </w:rPr>
      </w:pPr>
    </w:p>
    <w:p w:rsidR="00514085" w:rsidRPr="00607389" w:rsidRDefault="00E62C3D" w:rsidP="00DA1383">
      <w:pPr>
        <w:jc w:val="both"/>
        <w:rPr>
          <w:sz w:val="24"/>
          <w:szCs w:val="24"/>
        </w:rPr>
      </w:pPr>
      <w:r w:rsidRPr="00AF7D8F">
        <w:rPr>
          <w:sz w:val="24"/>
          <w:szCs w:val="24"/>
        </w:rPr>
        <w:t xml:space="preserve">Sva pitanja vezana uz ovaj Poziv mogu se postaviti isključivo </w:t>
      </w:r>
      <w:r w:rsidR="000722F4">
        <w:rPr>
          <w:sz w:val="24"/>
          <w:szCs w:val="24"/>
        </w:rPr>
        <w:t>elektronskim</w:t>
      </w:r>
      <w:r w:rsidRPr="00AF7D8F">
        <w:rPr>
          <w:sz w:val="24"/>
          <w:szCs w:val="24"/>
        </w:rPr>
        <w:t xml:space="preserve"> putem, slanjem upita na adresu elektronske pošte:</w:t>
      </w:r>
      <w:hyperlink r:id="rId13" w:history="1">
        <w:r w:rsidRPr="000722F4">
          <w:rPr>
            <w:rStyle w:val="Hiperveza"/>
            <w:sz w:val="24"/>
            <w:szCs w:val="24"/>
          </w:rPr>
          <w:t>udruge@mspm.hr</w:t>
        </w:r>
      </w:hyperlink>
      <w:r w:rsidR="00DA1383">
        <w:rPr>
          <w:sz w:val="24"/>
          <w:szCs w:val="24"/>
        </w:rPr>
        <w:t>.</w:t>
      </w:r>
      <w:r w:rsidR="00607389">
        <w:rPr>
          <w:sz w:val="24"/>
          <w:szCs w:val="24"/>
        </w:rPr>
        <w:tab/>
      </w:r>
    </w:p>
    <w:sectPr w:rsidR="00514085" w:rsidRPr="00607389" w:rsidSect="00DA1383">
      <w:headerReference w:type="even" r:id="rId14"/>
      <w:headerReference w:type="default" r:id="rId15"/>
      <w:footerReference w:type="default" r:id="rId16"/>
      <w:footerReference w:type="first" r:id="rId17"/>
      <w:pgSz w:w="11906" w:h="16838"/>
      <w:pgMar w:top="1021" w:right="1134" w:bottom="426" w:left="1134" w:header="709" w:footer="3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DCC" w:rsidRDefault="008A2DCC">
      <w:r>
        <w:separator/>
      </w:r>
    </w:p>
  </w:endnote>
  <w:endnote w:type="continuationSeparator" w:id="1">
    <w:p w:rsidR="008A2DCC" w:rsidRDefault="008A2D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389" w:rsidRDefault="00607389" w:rsidP="00607389">
    <w:pPr>
      <w:pStyle w:val="Podnoje"/>
      <w:jc w:val="right"/>
    </w:pPr>
    <w: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389" w:rsidRDefault="00607389" w:rsidP="00607389">
    <w:pPr>
      <w:pStyle w:val="Podnoje"/>
      <w:jc w:val="right"/>
    </w:pP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DCC" w:rsidRDefault="008A2DCC">
      <w:r>
        <w:separator/>
      </w:r>
    </w:p>
  </w:footnote>
  <w:footnote w:type="continuationSeparator" w:id="1">
    <w:p w:rsidR="008A2DCC" w:rsidRDefault="008A2D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7EB" w:rsidRDefault="00876ED0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17752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DE17EB" w:rsidRDefault="008A2DCC" w:rsidP="00863AA3">
    <w:pPr>
      <w:pStyle w:val="Zaglavlj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7EB" w:rsidRDefault="008A2DCC" w:rsidP="00863AA3">
    <w:pPr>
      <w:pStyle w:val="Zaglavlje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6B42"/>
    <w:multiLevelType w:val="multilevel"/>
    <w:tmpl w:val="7696EA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4524D0"/>
    <w:multiLevelType w:val="hybridMultilevel"/>
    <w:tmpl w:val="6172E634"/>
    <w:lvl w:ilvl="0" w:tplc="FF40DFB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aps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6C579C"/>
    <w:multiLevelType w:val="hybridMultilevel"/>
    <w:tmpl w:val="94749B3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429C4"/>
    <w:multiLevelType w:val="hybridMultilevel"/>
    <w:tmpl w:val="053A012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75A36"/>
    <w:multiLevelType w:val="hybridMultilevel"/>
    <w:tmpl w:val="49ACDE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00FF2"/>
    <w:multiLevelType w:val="hybridMultilevel"/>
    <w:tmpl w:val="F1BC6FCC"/>
    <w:lvl w:ilvl="0" w:tplc="E15E5A88">
      <w:numFmt w:val="bullet"/>
      <w:lvlText w:val="-"/>
      <w:lvlJc w:val="left"/>
      <w:pPr>
        <w:ind w:left="36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3173DE"/>
    <w:multiLevelType w:val="hybridMultilevel"/>
    <w:tmpl w:val="C33EAC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A2F95"/>
    <w:multiLevelType w:val="hybridMultilevel"/>
    <w:tmpl w:val="9BDCE9BE"/>
    <w:lvl w:ilvl="0" w:tplc="4E9ABE0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01902"/>
    <w:multiLevelType w:val="hybridMultilevel"/>
    <w:tmpl w:val="5E6027E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C402BC"/>
    <w:multiLevelType w:val="hybridMultilevel"/>
    <w:tmpl w:val="3128585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5E35BD"/>
    <w:multiLevelType w:val="hybridMultilevel"/>
    <w:tmpl w:val="054A61F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2E3714"/>
    <w:multiLevelType w:val="hybridMultilevel"/>
    <w:tmpl w:val="97E491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A85"/>
    <w:multiLevelType w:val="hybridMultilevel"/>
    <w:tmpl w:val="8F66C886"/>
    <w:lvl w:ilvl="0" w:tplc="041A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5E437B20"/>
    <w:multiLevelType w:val="hybridMultilevel"/>
    <w:tmpl w:val="8968BDB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4870E0"/>
    <w:multiLevelType w:val="hybridMultilevel"/>
    <w:tmpl w:val="98FA345C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D2F735B"/>
    <w:multiLevelType w:val="hybridMultilevel"/>
    <w:tmpl w:val="926004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D854A6"/>
    <w:multiLevelType w:val="hybridMultilevel"/>
    <w:tmpl w:val="EB1EA1D0"/>
    <w:lvl w:ilvl="0" w:tplc="3ADA083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aps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5"/>
  </w:num>
  <w:num w:numId="4">
    <w:abstractNumId w:val="0"/>
  </w:num>
  <w:num w:numId="5">
    <w:abstractNumId w:val="9"/>
  </w:num>
  <w:num w:numId="6">
    <w:abstractNumId w:val="14"/>
  </w:num>
  <w:num w:numId="7">
    <w:abstractNumId w:val="2"/>
  </w:num>
  <w:num w:numId="8">
    <w:abstractNumId w:val="15"/>
  </w:num>
  <w:num w:numId="9">
    <w:abstractNumId w:val="10"/>
  </w:num>
  <w:num w:numId="10">
    <w:abstractNumId w:val="13"/>
  </w:num>
  <w:num w:numId="11">
    <w:abstractNumId w:val="6"/>
  </w:num>
  <w:num w:numId="12">
    <w:abstractNumId w:val="11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"/>
  </w:num>
  <w:num w:numId="18">
    <w:abstractNumId w:val="7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77A"/>
    <w:rsid w:val="000722F4"/>
    <w:rsid w:val="000A1700"/>
    <w:rsid w:val="001910CD"/>
    <w:rsid w:val="001A6553"/>
    <w:rsid w:val="001B3453"/>
    <w:rsid w:val="00257B83"/>
    <w:rsid w:val="0027111F"/>
    <w:rsid w:val="00282AE6"/>
    <w:rsid w:val="00292930"/>
    <w:rsid w:val="002A28B7"/>
    <w:rsid w:val="002D17C2"/>
    <w:rsid w:val="002F0446"/>
    <w:rsid w:val="002F4A6E"/>
    <w:rsid w:val="00322B78"/>
    <w:rsid w:val="00323F0E"/>
    <w:rsid w:val="003714EA"/>
    <w:rsid w:val="00395DC2"/>
    <w:rsid w:val="003B5F65"/>
    <w:rsid w:val="003E7571"/>
    <w:rsid w:val="0046232D"/>
    <w:rsid w:val="0046655F"/>
    <w:rsid w:val="004B12B7"/>
    <w:rsid w:val="004C77A6"/>
    <w:rsid w:val="00514085"/>
    <w:rsid w:val="005308CA"/>
    <w:rsid w:val="00587D03"/>
    <w:rsid w:val="005A788F"/>
    <w:rsid w:val="00607389"/>
    <w:rsid w:val="00636E41"/>
    <w:rsid w:val="00660C14"/>
    <w:rsid w:val="006822B5"/>
    <w:rsid w:val="006B6204"/>
    <w:rsid w:val="006C6A73"/>
    <w:rsid w:val="006F7FAC"/>
    <w:rsid w:val="0070599D"/>
    <w:rsid w:val="00706E11"/>
    <w:rsid w:val="007521DA"/>
    <w:rsid w:val="00762D39"/>
    <w:rsid w:val="00784D95"/>
    <w:rsid w:val="007857FE"/>
    <w:rsid w:val="007E47F0"/>
    <w:rsid w:val="007F6C49"/>
    <w:rsid w:val="008332FE"/>
    <w:rsid w:val="00836BDF"/>
    <w:rsid w:val="00846F21"/>
    <w:rsid w:val="00876ED0"/>
    <w:rsid w:val="0088162F"/>
    <w:rsid w:val="008A2DCC"/>
    <w:rsid w:val="008C22E0"/>
    <w:rsid w:val="008D5048"/>
    <w:rsid w:val="008E0FD5"/>
    <w:rsid w:val="008E1DD8"/>
    <w:rsid w:val="008F7BEC"/>
    <w:rsid w:val="00921BD8"/>
    <w:rsid w:val="00927A16"/>
    <w:rsid w:val="00940939"/>
    <w:rsid w:val="00952423"/>
    <w:rsid w:val="00985CB5"/>
    <w:rsid w:val="009947AA"/>
    <w:rsid w:val="009A69FA"/>
    <w:rsid w:val="009B10D2"/>
    <w:rsid w:val="009C7B79"/>
    <w:rsid w:val="009D3019"/>
    <w:rsid w:val="009E49D2"/>
    <w:rsid w:val="00A16155"/>
    <w:rsid w:val="00A17752"/>
    <w:rsid w:val="00A2502B"/>
    <w:rsid w:val="00A25904"/>
    <w:rsid w:val="00A92977"/>
    <w:rsid w:val="00AA62B6"/>
    <w:rsid w:val="00AA76FB"/>
    <w:rsid w:val="00AD561D"/>
    <w:rsid w:val="00AD768C"/>
    <w:rsid w:val="00AF1E47"/>
    <w:rsid w:val="00AF22FF"/>
    <w:rsid w:val="00B11931"/>
    <w:rsid w:val="00B15638"/>
    <w:rsid w:val="00B36817"/>
    <w:rsid w:val="00B5392B"/>
    <w:rsid w:val="00B57425"/>
    <w:rsid w:val="00B57612"/>
    <w:rsid w:val="00BB577A"/>
    <w:rsid w:val="00BB5FB3"/>
    <w:rsid w:val="00BC603D"/>
    <w:rsid w:val="00BE1C18"/>
    <w:rsid w:val="00C44D41"/>
    <w:rsid w:val="00C520D1"/>
    <w:rsid w:val="00C57C13"/>
    <w:rsid w:val="00C657CE"/>
    <w:rsid w:val="00C6673E"/>
    <w:rsid w:val="00C830E4"/>
    <w:rsid w:val="00C842D0"/>
    <w:rsid w:val="00C91DEB"/>
    <w:rsid w:val="00CE26F4"/>
    <w:rsid w:val="00D135E7"/>
    <w:rsid w:val="00D416B8"/>
    <w:rsid w:val="00D9645F"/>
    <w:rsid w:val="00DA1383"/>
    <w:rsid w:val="00DB40DF"/>
    <w:rsid w:val="00DD5AC2"/>
    <w:rsid w:val="00DE11DF"/>
    <w:rsid w:val="00DE5CA4"/>
    <w:rsid w:val="00E14EF2"/>
    <w:rsid w:val="00E25D00"/>
    <w:rsid w:val="00E31555"/>
    <w:rsid w:val="00E560B3"/>
    <w:rsid w:val="00E62C3D"/>
    <w:rsid w:val="00E747D8"/>
    <w:rsid w:val="00E76593"/>
    <w:rsid w:val="00EA59D2"/>
    <w:rsid w:val="00ED683C"/>
    <w:rsid w:val="00F0039E"/>
    <w:rsid w:val="00F25D8B"/>
    <w:rsid w:val="00F816E4"/>
    <w:rsid w:val="00F959FC"/>
    <w:rsid w:val="00FA5CE7"/>
    <w:rsid w:val="00FE5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BB577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BB577A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Brojstranice">
    <w:name w:val="page number"/>
    <w:basedOn w:val="Zadanifontodlomka"/>
    <w:rsid w:val="00BB577A"/>
  </w:style>
  <w:style w:type="character" w:styleId="Hiperveza">
    <w:name w:val="Hyperlink"/>
    <w:rsid w:val="00BB577A"/>
    <w:rPr>
      <w:color w:val="0000FF"/>
      <w:u w:val="single"/>
    </w:rPr>
  </w:style>
  <w:style w:type="paragraph" w:customStyle="1" w:styleId="SubTitle2">
    <w:name w:val="SubTitle 2"/>
    <w:basedOn w:val="Normal"/>
    <w:rsid w:val="00BB577A"/>
    <w:pPr>
      <w:spacing w:after="240"/>
      <w:jc w:val="center"/>
    </w:pPr>
    <w:rPr>
      <w:b/>
      <w:snapToGrid w:val="0"/>
      <w:sz w:val="32"/>
      <w:lang w:val="en-GB" w:eastAsia="en-US"/>
    </w:rPr>
  </w:style>
  <w:style w:type="paragraph" w:customStyle="1" w:styleId="Text1">
    <w:name w:val="Text 1"/>
    <w:basedOn w:val="Normal"/>
    <w:rsid w:val="00BB577A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77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577A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F25D8B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5140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1408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ezproreda">
    <w:name w:val="No Spacing"/>
    <w:uiPriority w:val="1"/>
    <w:qFormat/>
    <w:rsid w:val="00C66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Naglaeno">
    <w:name w:val="Strong"/>
    <w:qFormat/>
    <w:rsid w:val="00AF22FF"/>
    <w:rPr>
      <w:b/>
      <w:bCs/>
    </w:rPr>
  </w:style>
  <w:style w:type="character" w:styleId="Referencakomentara">
    <w:name w:val="annotation reference"/>
    <w:basedOn w:val="Zadanifontodlomka"/>
    <w:uiPriority w:val="99"/>
    <w:semiHidden/>
    <w:unhideWhenUsed/>
    <w:rsid w:val="008F7BE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F7BEC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F7BE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F7BE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F7BE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BB577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BB577A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Brojstranice">
    <w:name w:val="page number"/>
    <w:basedOn w:val="Zadanifontodlomka"/>
    <w:rsid w:val="00BB577A"/>
  </w:style>
  <w:style w:type="character" w:styleId="Hiperveza">
    <w:name w:val="Hyperlink"/>
    <w:rsid w:val="00BB577A"/>
    <w:rPr>
      <w:color w:val="0000FF"/>
      <w:u w:val="single"/>
    </w:rPr>
  </w:style>
  <w:style w:type="paragraph" w:customStyle="1" w:styleId="SubTitle2">
    <w:name w:val="SubTitle 2"/>
    <w:basedOn w:val="Normal"/>
    <w:rsid w:val="00BB577A"/>
    <w:pPr>
      <w:spacing w:after="240"/>
      <w:jc w:val="center"/>
    </w:pPr>
    <w:rPr>
      <w:b/>
      <w:snapToGrid w:val="0"/>
      <w:sz w:val="32"/>
      <w:lang w:val="en-GB" w:eastAsia="en-US"/>
    </w:rPr>
  </w:style>
  <w:style w:type="paragraph" w:customStyle="1" w:styleId="Text1">
    <w:name w:val="Text 1"/>
    <w:basedOn w:val="Normal"/>
    <w:rsid w:val="00BB577A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77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577A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F25D8B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5140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1408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ezproreda">
    <w:name w:val="No Spacing"/>
    <w:uiPriority w:val="1"/>
    <w:qFormat/>
    <w:rsid w:val="00C66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Naglaeno">
    <w:name w:val="Strong"/>
    <w:qFormat/>
    <w:rsid w:val="00AF22FF"/>
    <w:rPr>
      <w:b/>
      <w:bCs/>
    </w:rPr>
  </w:style>
  <w:style w:type="character" w:styleId="Referencakomentara">
    <w:name w:val="annotation reference"/>
    <w:basedOn w:val="Zadanifontodlomka"/>
    <w:uiPriority w:val="99"/>
    <w:semiHidden/>
    <w:unhideWhenUsed/>
    <w:rsid w:val="008F7BE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F7BEC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F7BE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F7BE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F7BE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pm.hr" TargetMode="External"/><Relationship Id="rId13" Type="http://schemas.openxmlformats.org/officeDocument/2006/relationships/hyperlink" Target="mailto:udruge@mspm.h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zaklada-dadic.hr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klada-slagalica.h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civilnodrustvo-istra.h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zamah.h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Gorana Horvat</dc:creator>
  <cp:lastModifiedBy>korisnik</cp:lastModifiedBy>
  <cp:revision>2</cp:revision>
  <cp:lastPrinted>2015-03-13T13:05:00Z</cp:lastPrinted>
  <dcterms:created xsi:type="dcterms:W3CDTF">2015-07-07T09:49:00Z</dcterms:created>
  <dcterms:modified xsi:type="dcterms:W3CDTF">2015-07-07T09:49:00Z</dcterms:modified>
</cp:coreProperties>
</file>